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282" w:rsidRPr="000266C4" w:rsidRDefault="00D53EF1" w:rsidP="00216349">
      <w:pPr>
        <w:pStyle w:val="2"/>
        <w:tabs>
          <w:tab w:val="left" w:pos="12049"/>
        </w:tabs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bookmarkStart w:id="0" w:name="_GoBack"/>
      <w:bookmarkEnd w:id="0"/>
      <w:r w:rsidRPr="000266C4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                                                                                          </w:t>
      </w:r>
      <w:r w:rsidR="00544DF8" w:rsidRPr="000266C4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       </w:t>
      </w:r>
      <w:r w:rsidRPr="000266C4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 Музыка </w:t>
      </w:r>
      <w:r w:rsidR="005F13D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6 </w:t>
      </w:r>
      <w:r w:rsidRPr="000266C4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класс</w:t>
      </w:r>
    </w:p>
    <w:tbl>
      <w:tblPr>
        <w:tblStyle w:val="a6"/>
        <w:tblW w:w="15001" w:type="dxa"/>
        <w:tblInd w:w="-441" w:type="dxa"/>
        <w:tblLook w:val="04A0" w:firstRow="1" w:lastRow="0" w:firstColumn="1" w:lastColumn="0" w:noHBand="0" w:noVBand="1"/>
      </w:tblPr>
      <w:tblGrid>
        <w:gridCol w:w="816"/>
        <w:gridCol w:w="1737"/>
        <w:gridCol w:w="2060"/>
        <w:gridCol w:w="6684"/>
        <w:gridCol w:w="3704"/>
      </w:tblGrid>
      <w:tr w:rsidR="00A0049F" w:rsidRPr="009F27F1" w:rsidTr="002D4753">
        <w:trPr>
          <w:trHeight w:val="495"/>
        </w:trPr>
        <w:tc>
          <w:tcPr>
            <w:tcW w:w="739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747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Предмет</w:t>
            </w:r>
          </w:p>
        </w:tc>
        <w:tc>
          <w:tcPr>
            <w:tcW w:w="2070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6718" w:type="dxa"/>
          </w:tcPr>
          <w:p w:rsidR="00F13B9C" w:rsidRPr="009F27F1" w:rsidRDefault="006700F9" w:rsidP="003B21B0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Х</w:t>
            </w:r>
            <w:r w:rsidR="00187282" w:rsidRPr="009F27F1">
              <w:rPr>
                <w:b/>
                <w:bCs/>
                <w:sz w:val="24"/>
                <w:szCs w:val="24"/>
              </w:rPr>
              <w:t>од урока:</w:t>
            </w:r>
          </w:p>
        </w:tc>
        <w:tc>
          <w:tcPr>
            <w:tcW w:w="3727" w:type="dxa"/>
          </w:tcPr>
          <w:p w:rsidR="00F13B9C" w:rsidRPr="009F27F1" w:rsidRDefault="006700F9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Д</w:t>
            </w:r>
            <w:r w:rsidR="00F13B9C" w:rsidRPr="009F27F1">
              <w:rPr>
                <w:b/>
                <w:bCs/>
                <w:sz w:val="24"/>
                <w:szCs w:val="24"/>
              </w:rPr>
              <w:t>ом</w:t>
            </w:r>
            <w:proofErr w:type="gramStart"/>
            <w:r w:rsidR="00F13B9C" w:rsidRPr="009F27F1">
              <w:rPr>
                <w:b/>
                <w:bCs/>
                <w:sz w:val="24"/>
                <w:szCs w:val="24"/>
              </w:rPr>
              <w:t>.</w:t>
            </w:r>
            <w:proofErr w:type="gramEnd"/>
            <w:r w:rsidR="00F13B9C" w:rsidRPr="009F27F1">
              <w:rPr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F13B9C" w:rsidRPr="009F27F1">
              <w:rPr>
                <w:b/>
                <w:bCs/>
                <w:sz w:val="24"/>
                <w:szCs w:val="24"/>
              </w:rPr>
              <w:t>з</w:t>
            </w:r>
            <w:proofErr w:type="gramEnd"/>
            <w:r w:rsidR="00F13B9C" w:rsidRPr="009F27F1">
              <w:rPr>
                <w:b/>
                <w:bCs/>
                <w:sz w:val="24"/>
                <w:szCs w:val="24"/>
              </w:rPr>
              <w:t>адание</w:t>
            </w:r>
          </w:p>
        </w:tc>
      </w:tr>
      <w:tr w:rsidR="00A0049F" w:rsidRPr="009F27F1" w:rsidTr="002D4753">
        <w:trPr>
          <w:trHeight w:val="495"/>
        </w:trPr>
        <w:tc>
          <w:tcPr>
            <w:tcW w:w="739" w:type="dxa"/>
          </w:tcPr>
          <w:p w:rsidR="00BF3220" w:rsidRPr="00A0049F" w:rsidRDefault="005F13DA" w:rsidP="00BF3220">
            <w:pPr>
              <w:pStyle w:val="a8"/>
            </w:pPr>
            <w:r w:rsidRPr="00A0049F">
              <w:t>10</w:t>
            </w:r>
            <w:r w:rsidR="00B961DA" w:rsidRPr="00A0049F">
              <w:t>.04.</w:t>
            </w:r>
          </w:p>
        </w:tc>
        <w:tc>
          <w:tcPr>
            <w:tcW w:w="1747" w:type="dxa"/>
          </w:tcPr>
          <w:p w:rsidR="00BF3220" w:rsidRPr="00A0049F" w:rsidRDefault="00663ADF" w:rsidP="00BF3220">
            <w:pPr>
              <w:pStyle w:val="a8"/>
            </w:pPr>
            <w:r w:rsidRPr="00A0049F">
              <w:t>Музыка</w:t>
            </w:r>
          </w:p>
        </w:tc>
        <w:tc>
          <w:tcPr>
            <w:tcW w:w="2070" w:type="dxa"/>
          </w:tcPr>
          <w:p w:rsidR="005F13DA" w:rsidRPr="00A0049F" w:rsidRDefault="005F13DA" w:rsidP="005F13DA">
            <w:pPr>
              <w:jc w:val="both"/>
              <w:rPr>
                <w:sz w:val="24"/>
                <w:szCs w:val="24"/>
                <w:lang w:val="tt-RU"/>
              </w:rPr>
            </w:pPr>
            <w:r w:rsidRPr="00A0049F">
              <w:rPr>
                <w:sz w:val="24"/>
                <w:szCs w:val="24"/>
                <w:lang w:val="tt-RU"/>
              </w:rPr>
              <w:t>Увертюра-фантазия «Ромео и Джульетта»</w:t>
            </w:r>
          </w:p>
          <w:p w:rsidR="00BF3220" w:rsidRPr="00A0049F" w:rsidRDefault="00BF3220" w:rsidP="00544DF8">
            <w:pPr>
              <w:shd w:val="clear" w:color="auto" w:fill="FFFFFF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6718" w:type="dxa"/>
          </w:tcPr>
          <w:p w:rsidR="00F4087F" w:rsidRPr="00A0049F" w:rsidRDefault="00663ADF" w:rsidP="00F4087F">
            <w:pPr>
              <w:pStyle w:val="c2"/>
              <w:shd w:val="clear" w:color="auto" w:fill="FFFFFF"/>
              <w:spacing w:before="0" w:beforeAutospacing="0" w:after="0" w:afterAutospacing="0"/>
              <w:ind w:firstLine="708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A0049F">
              <w:rPr>
                <w:rStyle w:val="c8"/>
                <w:color w:val="000000"/>
                <w:sz w:val="24"/>
                <w:szCs w:val="24"/>
                <w:shd w:val="clear" w:color="auto" w:fill="FFFFFF"/>
              </w:rPr>
              <w:t>Здравствуйте</w:t>
            </w:r>
            <w:r w:rsidR="00FF2046" w:rsidRPr="00A0049F">
              <w:rPr>
                <w:rStyle w:val="c8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FB4B24" w:rsidRPr="00A0049F">
              <w:rPr>
                <w:rStyle w:val="c8"/>
                <w:color w:val="000000"/>
                <w:sz w:val="24"/>
                <w:szCs w:val="24"/>
                <w:shd w:val="clear" w:color="auto" w:fill="FFFFFF"/>
              </w:rPr>
              <w:t xml:space="preserve"> дети!</w:t>
            </w:r>
            <w:r w:rsidR="006824FD" w:rsidRPr="00A0049F">
              <w:rPr>
                <w:color w:val="000000"/>
                <w:sz w:val="24"/>
                <w:szCs w:val="24"/>
              </w:rPr>
              <w:t xml:space="preserve"> Запишите </w:t>
            </w:r>
            <w:r w:rsidR="006824FD" w:rsidRPr="00A0049F">
              <w:rPr>
                <w:color w:val="000000"/>
                <w:sz w:val="24"/>
                <w:szCs w:val="24"/>
                <w:lang w:val="tt-RU"/>
              </w:rPr>
              <w:t xml:space="preserve"> число и </w:t>
            </w:r>
            <w:r w:rsidR="006824FD" w:rsidRPr="00A0049F">
              <w:rPr>
                <w:color w:val="000000"/>
                <w:sz w:val="24"/>
                <w:szCs w:val="24"/>
              </w:rPr>
              <w:t>тему урока в тетрадь</w:t>
            </w:r>
            <w:r w:rsidR="006824FD" w:rsidRPr="00A0049F">
              <w:rPr>
                <w:color w:val="000000"/>
                <w:sz w:val="24"/>
                <w:szCs w:val="24"/>
                <w:lang w:val="tt-RU"/>
              </w:rPr>
              <w:t>.</w:t>
            </w:r>
            <w:r w:rsidR="00F4087F" w:rsidRPr="00A0049F">
              <w:rPr>
                <w:color w:val="000000"/>
                <w:sz w:val="24"/>
                <w:szCs w:val="24"/>
                <w:shd w:val="clear" w:color="auto" w:fill="FFFFFF"/>
              </w:rPr>
              <w:t xml:space="preserve"> Сегодня на уроке мы познакомимся  с одним программным произведением. </w:t>
            </w:r>
            <w:r w:rsidR="0056788E" w:rsidRPr="00A0049F">
              <w:rPr>
                <w:color w:val="000000"/>
                <w:sz w:val="24"/>
                <w:szCs w:val="24"/>
                <w:shd w:val="clear" w:color="auto" w:fill="FFFFFF"/>
              </w:rPr>
              <w:t xml:space="preserve">Это </w:t>
            </w:r>
            <w:r w:rsidR="0056788E" w:rsidRPr="00A0049F">
              <w:rPr>
                <w:color w:val="333333"/>
                <w:sz w:val="24"/>
                <w:szCs w:val="24"/>
                <w:shd w:val="clear" w:color="auto" w:fill="FFFFFF"/>
              </w:rPr>
              <w:t>"</w:t>
            </w:r>
            <w:r w:rsidR="0056788E" w:rsidRPr="00A0049F">
              <w:rPr>
                <w:b/>
                <w:bCs/>
                <w:color w:val="333333"/>
                <w:sz w:val="24"/>
                <w:szCs w:val="24"/>
                <w:shd w:val="clear" w:color="auto" w:fill="FFFFFF"/>
              </w:rPr>
              <w:t>Увертюра</w:t>
            </w:r>
            <w:r w:rsidR="0056788E" w:rsidRPr="00A0049F">
              <w:rPr>
                <w:color w:val="333333"/>
                <w:sz w:val="24"/>
                <w:szCs w:val="24"/>
                <w:shd w:val="clear" w:color="auto" w:fill="FFFFFF"/>
              </w:rPr>
              <w:t>-</w:t>
            </w:r>
            <w:r w:rsidR="0056788E" w:rsidRPr="00A0049F">
              <w:rPr>
                <w:b/>
                <w:bCs/>
                <w:color w:val="333333"/>
                <w:sz w:val="24"/>
                <w:szCs w:val="24"/>
                <w:shd w:val="clear" w:color="auto" w:fill="FFFFFF"/>
              </w:rPr>
              <w:t>фантазия</w:t>
            </w:r>
            <w:r w:rsidR="0056788E" w:rsidRPr="00A0049F">
              <w:rPr>
                <w:color w:val="333333"/>
                <w:sz w:val="24"/>
                <w:szCs w:val="24"/>
                <w:shd w:val="clear" w:color="auto" w:fill="FFFFFF"/>
              </w:rPr>
              <w:t xml:space="preserve">  </w:t>
            </w:r>
            <w:r w:rsidR="0056788E" w:rsidRPr="00A0049F">
              <w:rPr>
                <w:b/>
                <w:bCs/>
                <w:color w:val="333333"/>
                <w:sz w:val="24"/>
                <w:szCs w:val="24"/>
                <w:shd w:val="clear" w:color="auto" w:fill="FFFFFF"/>
              </w:rPr>
              <w:t>П</w:t>
            </w:r>
            <w:r w:rsidR="0056788E" w:rsidRPr="00A0049F">
              <w:rPr>
                <w:color w:val="333333"/>
                <w:sz w:val="24"/>
                <w:szCs w:val="24"/>
                <w:shd w:val="clear" w:color="auto" w:fill="FFFFFF"/>
              </w:rPr>
              <w:t>.</w:t>
            </w:r>
            <w:r w:rsidR="0056788E" w:rsidRPr="00A0049F">
              <w:rPr>
                <w:b/>
                <w:bCs/>
                <w:color w:val="333333"/>
                <w:sz w:val="24"/>
                <w:szCs w:val="24"/>
                <w:shd w:val="clear" w:color="auto" w:fill="FFFFFF"/>
              </w:rPr>
              <w:t>И</w:t>
            </w:r>
            <w:r w:rsidR="0056788E" w:rsidRPr="00A0049F">
              <w:rPr>
                <w:color w:val="333333"/>
                <w:sz w:val="24"/>
                <w:szCs w:val="24"/>
                <w:shd w:val="clear" w:color="auto" w:fill="FFFFFF"/>
              </w:rPr>
              <w:t>. </w:t>
            </w:r>
            <w:r w:rsidR="0056788E" w:rsidRPr="00A0049F">
              <w:rPr>
                <w:b/>
                <w:bCs/>
                <w:color w:val="333333"/>
                <w:sz w:val="24"/>
                <w:szCs w:val="24"/>
                <w:shd w:val="clear" w:color="auto" w:fill="FFFFFF"/>
              </w:rPr>
              <w:t>Чайковского</w:t>
            </w:r>
            <w:r w:rsidR="0056788E" w:rsidRPr="00A0049F">
              <w:rPr>
                <w:color w:val="333333"/>
                <w:sz w:val="24"/>
                <w:szCs w:val="24"/>
                <w:shd w:val="clear" w:color="auto" w:fill="FFFFFF"/>
              </w:rPr>
              <w:t> "</w:t>
            </w:r>
            <w:r w:rsidR="0056788E" w:rsidRPr="00A0049F">
              <w:rPr>
                <w:b/>
                <w:bCs/>
                <w:color w:val="333333"/>
                <w:sz w:val="24"/>
                <w:szCs w:val="24"/>
                <w:shd w:val="clear" w:color="auto" w:fill="FFFFFF"/>
              </w:rPr>
              <w:t>Ромео</w:t>
            </w:r>
            <w:r w:rsidR="0056788E" w:rsidRPr="00A0049F">
              <w:rPr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="0056788E" w:rsidRPr="00A0049F">
              <w:rPr>
                <w:b/>
                <w:bCs/>
                <w:color w:val="333333"/>
                <w:sz w:val="24"/>
                <w:szCs w:val="24"/>
                <w:shd w:val="clear" w:color="auto" w:fill="FFFFFF"/>
              </w:rPr>
              <w:t>и</w:t>
            </w:r>
            <w:r w:rsidR="0056788E" w:rsidRPr="00A0049F">
              <w:rPr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="0056788E" w:rsidRPr="00A0049F">
              <w:rPr>
                <w:b/>
                <w:bCs/>
                <w:color w:val="333333"/>
                <w:sz w:val="24"/>
                <w:szCs w:val="24"/>
                <w:shd w:val="clear" w:color="auto" w:fill="FFFFFF"/>
              </w:rPr>
              <w:t>Джульетта</w:t>
            </w:r>
            <w:r w:rsidR="0056788E" w:rsidRPr="00A0049F">
              <w:rPr>
                <w:color w:val="333333"/>
                <w:sz w:val="24"/>
                <w:szCs w:val="24"/>
                <w:shd w:val="clear" w:color="auto" w:fill="FFFFFF"/>
              </w:rPr>
              <w:t>" </w:t>
            </w:r>
          </w:p>
          <w:p w:rsidR="00F4087F" w:rsidRPr="00A0049F" w:rsidRDefault="00F4087F" w:rsidP="00F4087F">
            <w:pPr>
              <w:pStyle w:val="c2"/>
              <w:shd w:val="clear" w:color="auto" w:fill="FFFFFF"/>
              <w:spacing w:before="0" w:beforeAutospacing="0" w:after="0" w:afterAutospacing="0"/>
              <w:ind w:firstLine="708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  <w:r w:rsidRPr="00A0049F">
              <w:rPr>
                <w:rStyle w:val="c1"/>
                <w:b/>
                <w:color w:val="000000"/>
                <w:sz w:val="24"/>
                <w:szCs w:val="24"/>
              </w:rPr>
              <w:t>Программное произведение</w:t>
            </w:r>
            <w:r w:rsidRPr="00A0049F">
              <w:rPr>
                <w:rStyle w:val="c1"/>
                <w:color w:val="000000"/>
                <w:sz w:val="24"/>
                <w:szCs w:val="24"/>
              </w:rPr>
              <w:t xml:space="preserve"> - это произведение, в основе которого лежит определенная программа, основанная на тех или иных жизненных событиях, взятых из истории или современной жизни, связанная с произведениями разных искусств или рожденная фантазией композитора.</w:t>
            </w:r>
          </w:p>
          <w:p w:rsidR="00F4087F" w:rsidRPr="00A0049F" w:rsidRDefault="00F4087F" w:rsidP="00F4087F">
            <w:pPr>
              <w:pStyle w:val="c2"/>
              <w:shd w:val="clear" w:color="auto" w:fill="FFFFFF"/>
              <w:spacing w:before="0" w:beforeAutospacing="0" w:after="0" w:afterAutospacing="0"/>
              <w:ind w:firstLine="708"/>
              <w:jc w:val="both"/>
              <w:rPr>
                <w:rStyle w:val="c1"/>
                <w:color w:val="000000"/>
                <w:sz w:val="24"/>
                <w:szCs w:val="24"/>
              </w:rPr>
            </w:pPr>
            <w:r w:rsidRPr="00A0049F">
              <w:rPr>
                <w:rStyle w:val="c1"/>
                <w:b/>
                <w:color w:val="000000"/>
                <w:sz w:val="24"/>
                <w:szCs w:val="24"/>
              </w:rPr>
              <w:t>Увертюра</w:t>
            </w:r>
            <w:r w:rsidRPr="00A0049F">
              <w:rPr>
                <w:rStyle w:val="c1"/>
                <w:color w:val="000000"/>
                <w:sz w:val="24"/>
                <w:szCs w:val="24"/>
              </w:rPr>
              <w:t xml:space="preserve"> – это не только вступительная музыка к опере, балету, драматическому спектаклю, но и музыка вполне самостоятельная, чаще всего с программным названием.</w:t>
            </w:r>
          </w:p>
          <w:p w:rsidR="0056788E" w:rsidRPr="00A0049F" w:rsidRDefault="0056788E" w:rsidP="0056788E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Style w:val="c1"/>
                <w:sz w:val="24"/>
                <w:szCs w:val="24"/>
              </w:rPr>
            </w:pPr>
            <w:r w:rsidRPr="00A0049F">
              <w:rPr>
                <w:rStyle w:val="c1"/>
                <w:sz w:val="24"/>
                <w:szCs w:val="24"/>
              </w:rPr>
              <w:t>Задания к уроку.</w:t>
            </w:r>
          </w:p>
          <w:p w:rsidR="0056788E" w:rsidRPr="00A0049F" w:rsidRDefault="0056788E" w:rsidP="0056788E">
            <w:pPr>
              <w:pStyle w:val="c2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  <w:r w:rsidRPr="00A0049F">
              <w:rPr>
                <w:rStyle w:val="c1"/>
                <w:sz w:val="24"/>
                <w:szCs w:val="24"/>
              </w:rPr>
              <w:t xml:space="preserve">Читать конспект урока (отправлю </w:t>
            </w:r>
            <w:r w:rsidRPr="00A0049F">
              <w:rPr>
                <w:b/>
                <w:i/>
                <w:iCs/>
                <w:sz w:val="24"/>
                <w:szCs w:val="24"/>
              </w:rPr>
              <w:t xml:space="preserve">в </w:t>
            </w:r>
            <w:r w:rsidRPr="00A0049F">
              <w:rPr>
                <w:b/>
                <w:sz w:val="24"/>
                <w:szCs w:val="24"/>
              </w:rPr>
              <w:t>«</w:t>
            </w:r>
            <w:proofErr w:type="spellStart"/>
            <w:r w:rsidRPr="00A0049F">
              <w:rPr>
                <w:b/>
                <w:sz w:val="24"/>
                <w:szCs w:val="24"/>
              </w:rPr>
              <w:t>WhatsApp</w:t>
            </w:r>
            <w:proofErr w:type="spellEnd"/>
            <w:r w:rsidRPr="00A0049F">
              <w:rPr>
                <w:b/>
                <w:sz w:val="24"/>
                <w:szCs w:val="24"/>
              </w:rPr>
              <w:t>»)</w:t>
            </w:r>
          </w:p>
          <w:p w:rsidR="006824FD" w:rsidRPr="00A0049F" w:rsidRDefault="0056788E" w:rsidP="00A0049F">
            <w:pPr>
              <w:pStyle w:val="a7"/>
              <w:numPr>
                <w:ilvl w:val="0"/>
                <w:numId w:val="19"/>
              </w:numPr>
              <w:shd w:val="clear" w:color="auto" w:fill="FFFFFF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  <w:r w:rsidRPr="00A0049F">
              <w:rPr>
                <w:color w:val="000000"/>
                <w:sz w:val="24"/>
                <w:szCs w:val="24"/>
              </w:rPr>
              <w:t>Заполнить схему построения увертюры (схема дана в конц</w:t>
            </w:r>
            <w:r w:rsidR="00A0049F" w:rsidRPr="00A0049F">
              <w:rPr>
                <w:color w:val="000000"/>
                <w:sz w:val="24"/>
                <w:szCs w:val="24"/>
              </w:rPr>
              <w:t xml:space="preserve">е план </w:t>
            </w:r>
            <w:proofErr w:type="gramStart"/>
            <w:r w:rsidR="00A0049F" w:rsidRPr="00A0049F">
              <w:rPr>
                <w:color w:val="000000"/>
                <w:sz w:val="24"/>
                <w:szCs w:val="24"/>
              </w:rPr>
              <w:t>–к</w:t>
            </w:r>
            <w:proofErr w:type="gramEnd"/>
            <w:r w:rsidR="00A0049F" w:rsidRPr="00A0049F">
              <w:rPr>
                <w:color w:val="000000"/>
                <w:sz w:val="24"/>
                <w:szCs w:val="24"/>
              </w:rPr>
              <w:t>онспекта)</w:t>
            </w:r>
          </w:p>
        </w:tc>
        <w:tc>
          <w:tcPr>
            <w:tcW w:w="3727" w:type="dxa"/>
          </w:tcPr>
          <w:p w:rsidR="006035CA" w:rsidRPr="00A0049F" w:rsidRDefault="009F27F1" w:rsidP="00BF3220">
            <w:pPr>
              <w:pStyle w:val="a8"/>
              <w:rPr>
                <w:b/>
                <w:bCs/>
                <w:i/>
                <w:iCs/>
              </w:rPr>
            </w:pPr>
            <w:r w:rsidRPr="00A0049F">
              <w:rPr>
                <w:b/>
                <w:bCs/>
                <w:i/>
                <w:iCs/>
              </w:rPr>
              <w:t>Д/з на</w:t>
            </w:r>
            <w:r w:rsidR="005F13DA" w:rsidRPr="00A0049F">
              <w:rPr>
                <w:b/>
                <w:bCs/>
                <w:i/>
                <w:iCs/>
              </w:rPr>
              <w:t xml:space="preserve"> 17</w:t>
            </w:r>
            <w:r w:rsidR="006035CA" w:rsidRPr="00A0049F">
              <w:rPr>
                <w:b/>
                <w:bCs/>
                <w:i/>
                <w:iCs/>
              </w:rPr>
              <w:t>.04.2020</w:t>
            </w:r>
          </w:p>
          <w:p w:rsidR="00FF2046" w:rsidRPr="00A0049F" w:rsidRDefault="00A0049F" w:rsidP="00663ADF">
            <w:pPr>
              <w:pStyle w:val="a8"/>
              <w:rPr>
                <w:color w:val="000000"/>
                <w:shd w:val="clear" w:color="auto" w:fill="FFFFFF"/>
              </w:rPr>
            </w:pPr>
            <w:r w:rsidRPr="00A0049F">
              <w:rPr>
                <w:b/>
              </w:rPr>
              <w:t>Д</w:t>
            </w:r>
            <w:r w:rsidR="001733F7" w:rsidRPr="00A0049F">
              <w:rPr>
                <w:b/>
              </w:rPr>
              <w:t xml:space="preserve">ля проверки </w:t>
            </w:r>
            <w:r w:rsidRPr="00A0049F">
              <w:rPr>
                <w:b/>
              </w:rPr>
              <w:t xml:space="preserve">схему </w:t>
            </w:r>
            <w:r w:rsidR="00FF2046" w:rsidRPr="00A0049F">
              <w:rPr>
                <w:b/>
              </w:rPr>
              <w:t xml:space="preserve">сфотографировать и прислать учителю </w:t>
            </w:r>
            <w:r w:rsidR="00FF2046" w:rsidRPr="00A0049F">
              <w:rPr>
                <w:b/>
                <w:i/>
                <w:iCs/>
              </w:rPr>
              <w:t xml:space="preserve">в </w:t>
            </w:r>
            <w:r w:rsidR="00FF2046" w:rsidRPr="00A0049F">
              <w:rPr>
                <w:b/>
              </w:rPr>
              <w:t>«</w:t>
            </w:r>
            <w:proofErr w:type="spellStart"/>
            <w:r w:rsidR="00FF2046" w:rsidRPr="00A0049F">
              <w:rPr>
                <w:b/>
              </w:rPr>
              <w:t>WhatsApp</w:t>
            </w:r>
            <w:proofErr w:type="spellEnd"/>
            <w:r w:rsidR="00FF2046" w:rsidRPr="00A0049F">
              <w:rPr>
                <w:b/>
              </w:rPr>
              <w:t xml:space="preserve">» </w:t>
            </w:r>
            <w:r w:rsidR="00FF2046" w:rsidRPr="00A0049F">
              <w:rPr>
                <w:b/>
                <w:i/>
                <w:iCs/>
              </w:rPr>
              <w:t>до 18.00 ч.</w:t>
            </w:r>
            <w:r w:rsidR="00FF2046" w:rsidRPr="00A0049F">
              <w:t xml:space="preserve">                                                                              </w:t>
            </w:r>
            <w:r w:rsidR="00FF2046" w:rsidRPr="00A0049F">
              <w:rPr>
                <w:b/>
                <w:bCs/>
                <w:i/>
                <w:iCs/>
              </w:rPr>
              <w:t xml:space="preserve">                     </w:t>
            </w:r>
            <w:r w:rsidR="00FF2046" w:rsidRPr="00A0049F">
              <w:t xml:space="preserve">                                                                                                                               </w:t>
            </w:r>
          </w:p>
        </w:tc>
      </w:tr>
    </w:tbl>
    <w:p w:rsidR="00CD4003" w:rsidRPr="003A3EFA" w:rsidRDefault="00CD4003" w:rsidP="003A3EFA">
      <w:pPr>
        <w:autoSpaceDE w:val="0"/>
        <w:autoSpaceDN w:val="0"/>
        <w:adjustRightInd w:val="0"/>
        <w:spacing w:before="240" w:after="240" w:line="252" w:lineRule="auto"/>
        <w:rPr>
          <w:b/>
          <w:bCs/>
          <w:sz w:val="28"/>
          <w:szCs w:val="28"/>
        </w:rPr>
      </w:pPr>
    </w:p>
    <w:sectPr w:rsidR="00CD4003" w:rsidRPr="003A3EFA" w:rsidSect="00216349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943D5"/>
    <w:multiLevelType w:val="hybridMultilevel"/>
    <w:tmpl w:val="5F800FDC"/>
    <w:lvl w:ilvl="0" w:tplc="C150C10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FF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75AC3"/>
    <w:multiLevelType w:val="hybridMultilevel"/>
    <w:tmpl w:val="84541640"/>
    <w:lvl w:ilvl="0" w:tplc="E49027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C059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2A3A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CA30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EEF5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DE0158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F08FA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A8F45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8AC73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5F262E"/>
    <w:multiLevelType w:val="hybridMultilevel"/>
    <w:tmpl w:val="11B00BB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283B2373"/>
    <w:multiLevelType w:val="hybridMultilevel"/>
    <w:tmpl w:val="39281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FC01A8"/>
    <w:multiLevelType w:val="hybridMultilevel"/>
    <w:tmpl w:val="617C5266"/>
    <w:lvl w:ilvl="0" w:tplc="57E8BC74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>
    <w:nsid w:val="42C84080"/>
    <w:multiLevelType w:val="hybridMultilevel"/>
    <w:tmpl w:val="D39C9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2F5549"/>
    <w:multiLevelType w:val="hybridMultilevel"/>
    <w:tmpl w:val="08CE14BA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7">
    <w:nsid w:val="4D190F68"/>
    <w:multiLevelType w:val="hybridMultilevel"/>
    <w:tmpl w:val="2520AF00"/>
    <w:lvl w:ilvl="0" w:tplc="7D6E712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4B76D5"/>
    <w:multiLevelType w:val="hybridMultilevel"/>
    <w:tmpl w:val="000E5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2E65EC"/>
    <w:multiLevelType w:val="hybridMultilevel"/>
    <w:tmpl w:val="99CA6B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1E19D6"/>
    <w:multiLevelType w:val="hybridMultilevel"/>
    <w:tmpl w:val="87AEC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17350E"/>
    <w:multiLevelType w:val="hybridMultilevel"/>
    <w:tmpl w:val="D054D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602A98"/>
    <w:multiLevelType w:val="multilevel"/>
    <w:tmpl w:val="A8E02E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A383AE4"/>
    <w:multiLevelType w:val="hybridMultilevel"/>
    <w:tmpl w:val="6BECA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CA7DD9"/>
    <w:multiLevelType w:val="hybridMultilevel"/>
    <w:tmpl w:val="262249B8"/>
    <w:lvl w:ilvl="0" w:tplc="922621C6">
      <w:start w:val="1"/>
      <w:numFmt w:val="decimal"/>
      <w:lvlText w:val="%1."/>
      <w:lvlJc w:val="left"/>
      <w:pPr>
        <w:ind w:left="416" w:hanging="42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76" w:hanging="360"/>
      </w:pPr>
    </w:lvl>
    <w:lvl w:ilvl="2" w:tplc="0419001B" w:tentative="1">
      <w:start w:val="1"/>
      <w:numFmt w:val="lowerRoman"/>
      <w:lvlText w:val="%3."/>
      <w:lvlJc w:val="right"/>
      <w:pPr>
        <w:ind w:left="1796" w:hanging="180"/>
      </w:pPr>
    </w:lvl>
    <w:lvl w:ilvl="3" w:tplc="0419000F" w:tentative="1">
      <w:start w:val="1"/>
      <w:numFmt w:val="decimal"/>
      <w:lvlText w:val="%4."/>
      <w:lvlJc w:val="left"/>
      <w:pPr>
        <w:ind w:left="2516" w:hanging="360"/>
      </w:pPr>
    </w:lvl>
    <w:lvl w:ilvl="4" w:tplc="04190019" w:tentative="1">
      <w:start w:val="1"/>
      <w:numFmt w:val="lowerLetter"/>
      <w:lvlText w:val="%5."/>
      <w:lvlJc w:val="left"/>
      <w:pPr>
        <w:ind w:left="3236" w:hanging="360"/>
      </w:pPr>
    </w:lvl>
    <w:lvl w:ilvl="5" w:tplc="0419001B" w:tentative="1">
      <w:start w:val="1"/>
      <w:numFmt w:val="lowerRoman"/>
      <w:lvlText w:val="%6."/>
      <w:lvlJc w:val="right"/>
      <w:pPr>
        <w:ind w:left="3956" w:hanging="180"/>
      </w:pPr>
    </w:lvl>
    <w:lvl w:ilvl="6" w:tplc="0419000F" w:tentative="1">
      <w:start w:val="1"/>
      <w:numFmt w:val="decimal"/>
      <w:lvlText w:val="%7."/>
      <w:lvlJc w:val="left"/>
      <w:pPr>
        <w:ind w:left="4676" w:hanging="360"/>
      </w:pPr>
    </w:lvl>
    <w:lvl w:ilvl="7" w:tplc="04190019" w:tentative="1">
      <w:start w:val="1"/>
      <w:numFmt w:val="lowerLetter"/>
      <w:lvlText w:val="%8."/>
      <w:lvlJc w:val="left"/>
      <w:pPr>
        <w:ind w:left="5396" w:hanging="360"/>
      </w:pPr>
    </w:lvl>
    <w:lvl w:ilvl="8" w:tplc="0419001B" w:tentative="1">
      <w:start w:val="1"/>
      <w:numFmt w:val="lowerRoman"/>
      <w:lvlText w:val="%9."/>
      <w:lvlJc w:val="right"/>
      <w:pPr>
        <w:ind w:left="6116" w:hanging="180"/>
      </w:pPr>
    </w:lvl>
  </w:abstractNum>
  <w:abstractNum w:abstractNumId="15">
    <w:nsid w:val="75080D2B"/>
    <w:multiLevelType w:val="hybridMultilevel"/>
    <w:tmpl w:val="746A8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9"/>
  </w:num>
  <w:num w:numId="5">
    <w:abstractNumId w:val="15"/>
  </w:num>
  <w:num w:numId="6">
    <w:abstractNumId w:val="4"/>
  </w:num>
  <w:num w:numId="7">
    <w:abstractNumId w:val="0"/>
  </w:num>
  <w:num w:numId="8">
    <w:abstractNumId w:val="5"/>
  </w:num>
  <w:num w:numId="9">
    <w:abstractNumId w:val="13"/>
  </w:num>
  <w:num w:numId="10">
    <w:abstractNumId w:val="1"/>
  </w:num>
  <w:num w:numId="11">
    <w:abstractNumId w:val="8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0"/>
  </w:num>
  <w:num w:numId="17">
    <w:abstractNumId w:val="14"/>
  </w:num>
  <w:num w:numId="18">
    <w:abstractNumId w:val="12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91C6C"/>
    <w:rsid w:val="000101FD"/>
    <w:rsid w:val="00023E20"/>
    <w:rsid w:val="000266C4"/>
    <w:rsid w:val="00055805"/>
    <w:rsid w:val="000931FE"/>
    <w:rsid w:val="00103191"/>
    <w:rsid w:val="001168B7"/>
    <w:rsid w:val="00120548"/>
    <w:rsid w:val="001733F7"/>
    <w:rsid w:val="00187282"/>
    <w:rsid w:val="00193D62"/>
    <w:rsid w:val="001A403C"/>
    <w:rsid w:val="001B52CB"/>
    <w:rsid w:val="001C5C34"/>
    <w:rsid w:val="00216349"/>
    <w:rsid w:val="00217C83"/>
    <w:rsid w:val="0029251B"/>
    <w:rsid w:val="002D4753"/>
    <w:rsid w:val="003A3EFA"/>
    <w:rsid w:val="003B0020"/>
    <w:rsid w:val="003B20B7"/>
    <w:rsid w:val="003B21B0"/>
    <w:rsid w:val="003E2051"/>
    <w:rsid w:val="00426545"/>
    <w:rsid w:val="00446243"/>
    <w:rsid w:val="004A4D8F"/>
    <w:rsid w:val="004E41BF"/>
    <w:rsid w:val="00544DF8"/>
    <w:rsid w:val="0056788E"/>
    <w:rsid w:val="005B480D"/>
    <w:rsid w:val="005F13DA"/>
    <w:rsid w:val="005F2BFD"/>
    <w:rsid w:val="00600A72"/>
    <w:rsid w:val="006035CA"/>
    <w:rsid w:val="00663ADF"/>
    <w:rsid w:val="006700F9"/>
    <w:rsid w:val="006824FD"/>
    <w:rsid w:val="006D1048"/>
    <w:rsid w:val="006D73A7"/>
    <w:rsid w:val="007B14EB"/>
    <w:rsid w:val="007B616F"/>
    <w:rsid w:val="00853A40"/>
    <w:rsid w:val="00885FAC"/>
    <w:rsid w:val="008D2DC9"/>
    <w:rsid w:val="008D535A"/>
    <w:rsid w:val="009308C8"/>
    <w:rsid w:val="009841AE"/>
    <w:rsid w:val="009F27F1"/>
    <w:rsid w:val="00A0049F"/>
    <w:rsid w:val="00A0593C"/>
    <w:rsid w:val="00A1001F"/>
    <w:rsid w:val="00A477AE"/>
    <w:rsid w:val="00A5012C"/>
    <w:rsid w:val="00A57CCC"/>
    <w:rsid w:val="00AB4B75"/>
    <w:rsid w:val="00AD4FC0"/>
    <w:rsid w:val="00B33DB4"/>
    <w:rsid w:val="00B961DA"/>
    <w:rsid w:val="00BF3220"/>
    <w:rsid w:val="00C100BA"/>
    <w:rsid w:val="00C309E2"/>
    <w:rsid w:val="00C4003E"/>
    <w:rsid w:val="00C4292E"/>
    <w:rsid w:val="00C73880"/>
    <w:rsid w:val="00CD3F97"/>
    <w:rsid w:val="00CD4003"/>
    <w:rsid w:val="00CE666C"/>
    <w:rsid w:val="00D15F8C"/>
    <w:rsid w:val="00D21382"/>
    <w:rsid w:val="00D53EF1"/>
    <w:rsid w:val="00D666EE"/>
    <w:rsid w:val="00D6673E"/>
    <w:rsid w:val="00D91C6C"/>
    <w:rsid w:val="00DB0FB7"/>
    <w:rsid w:val="00E2147A"/>
    <w:rsid w:val="00E476DF"/>
    <w:rsid w:val="00E900DD"/>
    <w:rsid w:val="00EA1FC1"/>
    <w:rsid w:val="00EB2585"/>
    <w:rsid w:val="00ED31C5"/>
    <w:rsid w:val="00F13B9C"/>
    <w:rsid w:val="00F2533A"/>
    <w:rsid w:val="00F376BC"/>
    <w:rsid w:val="00F3774F"/>
    <w:rsid w:val="00F4087F"/>
    <w:rsid w:val="00F429DF"/>
    <w:rsid w:val="00FB4B24"/>
    <w:rsid w:val="00FF2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C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53EF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2533A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unhideWhenUsed/>
    <w:rsid w:val="00A477AE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73880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73880"/>
    <w:rPr>
      <w:color w:val="605E5C"/>
      <w:shd w:val="clear" w:color="auto" w:fill="E1DFDD"/>
    </w:rPr>
  </w:style>
  <w:style w:type="table" w:styleId="a6">
    <w:name w:val="Table Grid"/>
    <w:basedOn w:val="a1"/>
    <w:uiPriority w:val="39"/>
    <w:rsid w:val="00F13B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AD4FC0"/>
    <w:pPr>
      <w:ind w:left="720"/>
      <w:contextualSpacing/>
    </w:pPr>
  </w:style>
  <w:style w:type="paragraph" w:styleId="a8">
    <w:name w:val="No Spacing"/>
    <w:uiPriority w:val="1"/>
    <w:qFormat/>
    <w:rsid w:val="005F2B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663ADF"/>
  </w:style>
  <w:style w:type="character" w:customStyle="1" w:styleId="c10">
    <w:name w:val="c10"/>
    <w:basedOn w:val="a0"/>
    <w:rsid w:val="00663ADF"/>
  </w:style>
  <w:style w:type="paragraph" w:customStyle="1" w:styleId="c9">
    <w:name w:val="c9"/>
    <w:basedOn w:val="a"/>
    <w:rsid w:val="00FF2046"/>
    <w:pPr>
      <w:spacing w:before="100" w:beforeAutospacing="1" w:after="100" w:afterAutospacing="1"/>
    </w:pPr>
  </w:style>
  <w:style w:type="character" w:customStyle="1" w:styleId="c0">
    <w:name w:val="c0"/>
    <w:basedOn w:val="a0"/>
    <w:rsid w:val="00FF2046"/>
  </w:style>
  <w:style w:type="paragraph" w:customStyle="1" w:styleId="c11">
    <w:name w:val="c11"/>
    <w:basedOn w:val="a"/>
    <w:rsid w:val="00FF2046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D53EF1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character" w:styleId="a9">
    <w:name w:val="Strong"/>
    <w:basedOn w:val="a0"/>
    <w:uiPriority w:val="22"/>
    <w:qFormat/>
    <w:rsid w:val="00F4087F"/>
    <w:rPr>
      <w:b/>
      <w:bCs/>
    </w:rPr>
  </w:style>
  <w:style w:type="character" w:customStyle="1" w:styleId="ui">
    <w:name w:val="ui"/>
    <w:basedOn w:val="a0"/>
    <w:rsid w:val="00F4087F"/>
  </w:style>
  <w:style w:type="paragraph" w:styleId="aa">
    <w:name w:val="Balloon Text"/>
    <w:basedOn w:val="a"/>
    <w:link w:val="ab"/>
    <w:uiPriority w:val="99"/>
    <w:semiHidden/>
    <w:unhideWhenUsed/>
    <w:rsid w:val="00F4087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4087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2">
    <w:name w:val="c2"/>
    <w:basedOn w:val="a"/>
    <w:rsid w:val="00F4087F"/>
    <w:pPr>
      <w:spacing w:before="100" w:beforeAutospacing="1" w:after="100" w:afterAutospacing="1"/>
    </w:pPr>
  </w:style>
  <w:style w:type="character" w:customStyle="1" w:styleId="c1">
    <w:name w:val="c1"/>
    <w:basedOn w:val="a0"/>
    <w:rsid w:val="00F4087F"/>
  </w:style>
  <w:style w:type="character" w:customStyle="1" w:styleId="c6">
    <w:name w:val="c6"/>
    <w:basedOn w:val="a0"/>
    <w:rsid w:val="005678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6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634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605134">
          <w:marLeft w:val="-450"/>
          <w:marRight w:val="-450"/>
          <w:marTop w:val="225"/>
          <w:marBottom w:val="225"/>
          <w:divBdr>
            <w:top w:val="none" w:sz="0" w:space="0" w:color="auto"/>
            <w:left w:val="none" w:sz="0" w:space="0" w:color="auto"/>
            <w:bottom w:val="single" w:sz="6" w:space="26" w:color="E6E6E6"/>
            <w:right w:val="none" w:sz="0" w:space="0" w:color="auto"/>
          </w:divBdr>
          <w:divsChild>
            <w:div w:id="131009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2304556">
          <w:marLeft w:val="0"/>
          <w:marRight w:val="0"/>
          <w:marTop w:val="360"/>
          <w:marBottom w:val="360"/>
          <w:divBdr>
            <w:top w:val="single" w:sz="6" w:space="0" w:color="E5E5E5"/>
            <w:left w:val="single" w:sz="6" w:space="0" w:color="E5E5E5"/>
            <w:bottom w:val="single" w:sz="6" w:space="0" w:color="E5E5E5"/>
            <w:right w:val="single" w:sz="6" w:space="0" w:color="E5E5E5"/>
          </w:divBdr>
          <w:divsChild>
            <w:div w:id="15515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89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842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3B1B38-1279-44C9-A4A4-A328BB6B1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Кначукова</dc:creator>
  <cp:keywords/>
  <dc:description/>
  <cp:lastModifiedBy>Work</cp:lastModifiedBy>
  <cp:revision>30</cp:revision>
  <dcterms:created xsi:type="dcterms:W3CDTF">2020-03-29T15:19:00Z</dcterms:created>
  <dcterms:modified xsi:type="dcterms:W3CDTF">2020-04-09T10:20:00Z</dcterms:modified>
</cp:coreProperties>
</file>